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877A" w14:textId="77777777" w:rsidR="00C876A0" w:rsidRPr="00C876A0" w:rsidRDefault="00C876A0" w:rsidP="00C876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it-IT"/>
          <w14:ligatures w14:val="none"/>
        </w:rPr>
        <w:t>SCHEMA DI DELIBERA DI GIUNTA COMUNALE</w:t>
      </w:r>
    </w:p>
    <w:p w14:paraId="20FF3062" w14:textId="77777777" w:rsidR="00C876A0" w:rsidRPr="00C876A0" w:rsidRDefault="00C876A0" w:rsidP="00C87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(Oppure Organo Esecutivo dell'Ente Pubblico)</w:t>
      </w:r>
    </w:p>
    <w:p w14:paraId="78EFEA01" w14:textId="77777777" w:rsidR="00C876A0" w:rsidRPr="00C876A0" w:rsidRDefault="00C876A0" w:rsidP="00C87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COMUNE DI ______________________</w:t>
      </w:r>
    </w:p>
    <w:p w14:paraId="26F1105E" w14:textId="77777777" w:rsidR="00C876A0" w:rsidRPr="00C876A0" w:rsidRDefault="00C876A0" w:rsidP="00C87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(Città Metropolitana di Catania)</w:t>
      </w:r>
    </w:p>
    <w:p w14:paraId="090D9E20" w14:textId="1E54AAE3" w:rsidR="00C876A0" w:rsidRPr="00C876A0" w:rsidRDefault="00C876A0" w:rsidP="00C87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DELIBERAZIONE DELLA GIUNTA COMUNALE N. _______ DEL</w:t>
      </w:r>
      <w:proofErr w:type="gramStart"/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 </w:t>
      </w:r>
      <w:r w:rsidR="00910B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..</w:t>
      </w: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/</w:t>
      </w:r>
      <w:r w:rsidR="00910B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..</w:t>
      </w:r>
      <w:proofErr w:type="gramEnd"/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/2026</w:t>
      </w:r>
    </w:p>
    <w:p w14:paraId="7F07B7F3" w14:textId="77777777" w:rsidR="00C876A0" w:rsidRDefault="00C876A0" w:rsidP="00C87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</w:p>
    <w:p w14:paraId="6A77D909" w14:textId="312C9870" w:rsidR="00C876A0" w:rsidRPr="00C876A0" w:rsidRDefault="00C876A0" w:rsidP="00C87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OGGETTO: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Adesione al Gruppo Operativo di Progetto (GOLP) e al Comitato Promotore per la costituzione d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i una 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Fondazione ITS Academy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, 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promoss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a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dal GAL Terre di Aci S.c.a.r.l. – Atto di indirizzo ed approvazione schema di manifestazione d'interesse.</w:t>
      </w:r>
    </w:p>
    <w:p w14:paraId="12CE1CF1" w14:textId="77777777" w:rsidR="00C876A0" w:rsidRPr="00C876A0" w:rsidRDefault="00C876A0" w:rsidP="00C876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LA GIUNTA COMUNALE</w:t>
      </w:r>
    </w:p>
    <w:p w14:paraId="083907E5" w14:textId="77777777" w:rsidR="00C876A0" w:rsidRPr="00C876A0" w:rsidRDefault="00C876A0" w:rsidP="00C87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VISTA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la Legge 15 luglio 2022, n. 99, recante </w:t>
      </w:r>
      <w:r w:rsidRPr="00C876A0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"Istituzione del sistema della formazione superiore terziaria di istruzione tecnologica superiore (ITS Academy)"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;</w:t>
      </w:r>
    </w:p>
    <w:p w14:paraId="0EF09477" w14:textId="77777777" w:rsidR="00C876A0" w:rsidRPr="00C876A0" w:rsidRDefault="00C876A0" w:rsidP="00C87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VISTI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i Decreti Ministeriali d'attuazione ed in particolare il D.M. 89/2023, il D.M. 191/2023 ed il D.M. 203/2023 relativi agli standard organizzativi, didattici e di accreditamento delle Fondazioni ITS Academy;</w:t>
      </w:r>
    </w:p>
    <w:p w14:paraId="3E7C5C84" w14:textId="77777777" w:rsidR="00C876A0" w:rsidRPr="00C876A0" w:rsidRDefault="00C876A0" w:rsidP="00C87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PRESO ATTO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delle linee d'indirizzo per la predisposizione del Piano Territoriale Triennale della Regione Siciliana 2026-2028 in materia di Istruzione Tecnica Superiore;</w:t>
      </w:r>
    </w:p>
    <w:p w14:paraId="43F61223" w14:textId="16E0CF97" w:rsidR="00C876A0" w:rsidRPr="00C876A0" w:rsidRDefault="00C876A0" w:rsidP="00C87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CONSIDERATO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che il GAL Terre di Aci S.c.a.r.l. ha avviato le procedure ed ha pubblicato l'Avviso di Manifestazione di Interesse per la costituzione del </w:t>
      </w: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Gruppo Operativo di Progetto (GOP)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, volto alla perlustrazione del Catalogo Formativo 2026/202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8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e alla costituzione del Comitato Promotore per la nascita di una nuova </w:t>
      </w: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Fondazione ITS Academy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.</w:t>
      </w: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</w:p>
    <w:p w14:paraId="5222AEEB" w14:textId="30713FA6" w:rsidR="00C876A0" w:rsidRPr="00C876A0" w:rsidRDefault="00C876A0" w:rsidP="00C876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CONSIDERATO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il valore altamente strategico delle iniziative storicamente realizzate dal GAL Terre di Aci sul territorio delle Aci in materia di risorse umane, mobilità transfrontaliera, contrasto alla povertà educativa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,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manifattura digitale (Living Lab 3D)</w:t>
      </w:r>
      <w:r w:rsidR="00910B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,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facilitazione digitale (15 punti di facilitazione con oltre 12.200 persone assistite e 500 diplomati EIPASS/ICDL)</w:t>
      </w:r>
      <w:r w:rsidR="00CC71A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="00910B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e </w:t>
      </w:r>
      <w:r w:rsidR="00CC71A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progetti sperimentali ed innovativi in agricoltura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;</w:t>
      </w:r>
    </w:p>
    <w:p w14:paraId="179D3DEC" w14:textId="03A38FE3" w:rsidR="00C876A0" w:rsidRPr="00C876A0" w:rsidRDefault="00C876A0" w:rsidP="00C87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RITENUTO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fondamentale per questa Amministrazione Comunale sostenere ed aderire alla costituzione del GOP e del Comitato Promotore ITS al fine di:</w:t>
      </w:r>
    </w:p>
    <w:p w14:paraId="065D4454" w14:textId="77777777" w:rsidR="00C876A0" w:rsidRPr="00C876A0" w:rsidRDefault="00C876A0" w:rsidP="00910B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lastRenderedPageBreak/>
        <w:t>Sostenere l'occupazione giovanile e l'alta formazione tecnica nel territorio delle Aci;</w:t>
      </w:r>
    </w:p>
    <w:p w14:paraId="431309D5" w14:textId="0AA17DD3" w:rsidR="00C876A0" w:rsidRPr="00C876A0" w:rsidRDefault="00C876A0" w:rsidP="00910B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Favorire l'attrazione di risorse comunitarie e regionali relative alla programmazione 2026-202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8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;</w:t>
      </w:r>
    </w:p>
    <w:p w14:paraId="4C6CF683" w14:textId="77777777" w:rsidR="00C876A0" w:rsidRPr="00C876A0" w:rsidRDefault="00C876A0" w:rsidP="00910B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Promuovere l'innovazione tecnologica ed organizzativa a supporto del tessuto economico locale e della Pubblica Amministrazione;</w:t>
      </w:r>
    </w:p>
    <w:p w14:paraId="0B39DA08" w14:textId="77777777" w:rsidR="00C876A0" w:rsidRPr="00C876A0" w:rsidRDefault="00C876A0" w:rsidP="00910B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VISTO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 il parere favorevole di regolarità tecnica espresso dal Responsabile del Servizio competente ai sensi dell'art. 49 del </w:t>
      </w:r>
      <w:proofErr w:type="spellStart"/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D.Lgs.</w:t>
      </w:r>
      <w:proofErr w:type="spellEnd"/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267/2000;</w:t>
      </w:r>
    </w:p>
    <w:p w14:paraId="456E2199" w14:textId="77777777" w:rsidR="00C876A0" w:rsidRPr="00C876A0" w:rsidRDefault="00C876A0" w:rsidP="00C876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DELIBERA</w:t>
      </w:r>
    </w:p>
    <w:p w14:paraId="2D0BC95E" w14:textId="77777777" w:rsidR="00C876A0" w:rsidRPr="00C876A0" w:rsidRDefault="00C876A0" w:rsidP="00910B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 APPROVARE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le premesse quale parte integrante e sostanziale del presente provvedimento;</w:t>
      </w:r>
    </w:p>
    <w:p w14:paraId="304436D8" w14:textId="77777777" w:rsidR="003E37D5" w:rsidRPr="003E37D5" w:rsidRDefault="00C876A0" w:rsidP="00910B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 w:rsidRPr="003E3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 ADERIRE</w:t>
      </w:r>
      <w:r w:rsidRPr="003E37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formalmente al Gruppo Operativo di Progetto (GOP) e al Comitato Promotore per la costituzione di una Fondazione ITS Academy " promossa e coordinata dal GAL Terre di Aci S.c.a.r.l.</w:t>
      </w:r>
      <w:r w:rsidR="009A1458" w:rsidRPr="003E37D5">
        <w:rPr>
          <w:color w:val="000000"/>
          <w:sz w:val="27"/>
          <w:szCs w:val="27"/>
        </w:rPr>
        <w:t xml:space="preserve"> </w:t>
      </w:r>
      <w:r w:rsidR="009A1458" w:rsidRPr="003E37D5"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e</w:t>
      </w:r>
      <w:r w:rsidR="003E37D5" w:rsidRPr="003E37D5"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 di contribuire con forme di cofinanziamento, sostegno logistico, patrimoniale o concessione di spazi per le attività del GOP/ITS prioritariamente approvate dallo scrivente</w:t>
      </w:r>
      <w:r w:rsidR="003E37D5" w:rsidRPr="003E37D5"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;</w:t>
      </w:r>
    </w:p>
    <w:p w14:paraId="7AD0CE74" w14:textId="39E20E1D" w:rsidR="00C876A0" w:rsidRPr="003E37D5" w:rsidRDefault="00C876A0" w:rsidP="00910B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3E3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 APPROVARE</w:t>
      </w:r>
      <w:r w:rsidRPr="003E37D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la compilazione della Manifestazione di Interesse rese nella forma di Dichiarazione Sostitutiva di Atto di Notorietà (Allegato A) secondo il modello predisposto dal GAL Terre di Aci;</w:t>
      </w:r>
    </w:p>
    <w:p w14:paraId="378D1F18" w14:textId="77777777" w:rsidR="00C876A0" w:rsidRPr="00C876A0" w:rsidRDefault="00C876A0" w:rsidP="00910B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 AUTORIZZARE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il Sindaco </w:t>
      </w:r>
      <w:r w:rsidRPr="00C876A0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(ovvero l'Assessore Delegato/Dirigente preposto)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alla sottoscrizione dell'Allegato A, del successivo Protocollo d'Intesa per il Comitato Promotore e di ogni ulteriore atto necessario e consequenziale;</w:t>
      </w:r>
    </w:p>
    <w:p w14:paraId="3BEEA539" w14:textId="77777777" w:rsidR="00C876A0" w:rsidRPr="00C876A0" w:rsidRDefault="00C876A0" w:rsidP="00910B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 TRASMETTERE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copia della presente deliberazione al GAL Terre di Aci S.c.a.r.l. a mezzo PEC al fine del perfezionamento della candidatura entro i termini stabiliti dall'Avviso;</w:t>
      </w:r>
    </w:p>
    <w:p w14:paraId="4D455CD0" w14:textId="77777777" w:rsidR="00C876A0" w:rsidRPr="00C876A0" w:rsidRDefault="00C876A0" w:rsidP="00910B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76A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 DICHIARARE</w:t>
      </w:r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, con separata ed unanime votazione, la presente deliberazione immediatamente eseguibile ai sensi dell'art. 134, comma 4, del </w:t>
      </w:r>
      <w:proofErr w:type="spellStart"/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D.Lgs.</w:t>
      </w:r>
      <w:proofErr w:type="spellEnd"/>
      <w:r w:rsidRPr="00C876A0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267/2000.</w:t>
      </w:r>
    </w:p>
    <w:p w14:paraId="327326B3" w14:textId="77777777" w:rsidR="00897FA4" w:rsidRDefault="00897FA4"/>
    <w:p w14:paraId="188362E2" w14:textId="77777777" w:rsidR="00E42FF0" w:rsidRPr="00E42FF0" w:rsidRDefault="00E42FF0" w:rsidP="00E42FF0"/>
    <w:p w14:paraId="4312678C" w14:textId="77777777" w:rsidR="00E42FF0" w:rsidRDefault="00E42FF0" w:rsidP="00E42FF0"/>
    <w:sectPr w:rsidR="00E42F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03DB1"/>
    <w:multiLevelType w:val="multilevel"/>
    <w:tmpl w:val="EF26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3372F"/>
    <w:multiLevelType w:val="multilevel"/>
    <w:tmpl w:val="822E7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384741">
    <w:abstractNumId w:val="0"/>
  </w:num>
  <w:num w:numId="2" w16cid:durableId="1470200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A0"/>
    <w:rsid w:val="000E4B60"/>
    <w:rsid w:val="001E6015"/>
    <w:rsid w:val="003E37D5"/>
    <w:rsid w:val="004E160F"/>
    <w:rsid w:val="005223D7"/>
    <w:rsid w:val="007A0F7D"/>
    <w:rsid w:val="00897FA4"/>
    <w:rsid w:val="008D03CF"/>
    <w:rsid w:val="00910B74"/>
    <w:rsid w:val="00983D25"/>
    <w:rsid w:val="009A1458"/>
    <w:rsid w:val="00C876A0"/>
    <w:rsid w:val="00CC71A2"/>
    <w:rsid w:val="00E42FF0"/>
    <w:rsid w:val="00E76E60"/>
    <w:rsid w:val="00F8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7144D"/>
  <w15:chartTrackingRefBased/>
  <w15:docId w15:val="{D6BC51E7-9B9F-7146-8609-091D97BA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87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7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87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7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7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7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7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7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7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7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7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87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76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76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76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76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76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76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7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7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7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7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7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76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76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76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7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76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76A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87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C876A0"/>
    <w:rPr>
      <w:i/>
      <w:iCs/>
    </w:rPr>
  </w:style>
  <w:style w:type="character" w:styleId="Enfasigrassetto">
    <w:name w:val="Strong"/>
    <w:basedOn w:val="Carpredefinitoparagrafo"/>
    <w:uiPriority w:val="22"/>
    <w:qFormat/>
    <w:rsid w:val="00C876A0"/>
    <w:rPr>
      <w:b/>
      <w:bCs/>
    </w:rPr>
  </w:style>
  <w:style w:type="character" w:customStyle="1" w:styleId="apple-converted-space">
    <w:name w:val="apple-converted-space"/>
    <w:basedOn w:val="Carpredefinitoparagrafo"/>
    <w:rsid w:val="00C8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Privitera</dc:creator>
  <cp:keywords/>
  <dc:description/>
  <cp:lastModifiedBy>GAL Terre di Aci GAL Terre di Aci</cp:lastModifiedBy>
  <cp:revision>7</cp:revision>
  <dcterms:created xsi:type="dcterms:W3CDTF">2026-10-20T21:47:00Z</dcterms:created>
  <dcterms:modified xsi:type="dcterms:W3CDTF">2026-10-21T10:31:00Z</dcterms:modified>
</cp:coreProperties>
</file>