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6019" w14:textId="1D012A19" w:rsidR="001D26ED" w:rsidRDefault="001D26ED" w:rsidP="001D26ED">
      <w:pPr>
        <w:tabs>
          <w:tab w:val="left" w:pos="851"/>
        </w:tabs>
        <w:ind w:left="851" w:hanging="491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QUADRO RIASSUNTIVO DELLE PREVISIONI DI SPESA</w:t>
      </w:r>
      <w:r w:rsidR="00C0521B">
        <w:rPr>
          <w:rFonts w:cs="Calibri"/>
          <w:b/>
          <w:sz w:val="20"/>
          <w:szCs w:val="20"/>
        </w:rPr>
        <w:t xml:space="preserve"> DEL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1985"/>
      </w:tblGrid>
      <w:tr w:rsidR="0087439F" w14:paraId="29EA5063" w14:textId="77777777" w:rsidTr="00B44B3E">
        <w:trPr>
          <w:trHeight w:val="284"/>
        </w:trPr>
        <w:tc>
          <w:tcPr>
            <w:tcW w:w="62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25515" w14:textId="08FE561F" w:rsidR="0087439F" w:rsidRPr="0087439F" w:rsidRDefault="0087439F" w:rsidP="0087439F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7439F">
              <w:rPr>
                <w:rFonts w:cs="Calibri"/>
                <w:b/>
                <w:bCs/>
                <w:color w:val="000000"/>
                <w:sz w:val="24"/>
                <w:szCs w:val="24"/>
              </w:rPr>
              <w:t>Tipologia di spesa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6B995" w14:textId="2A3C9254" w:rsidR="0087439F" w:rsidRDefault="0087439F" w:rsidP="00B44B3E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7439F">
              <w:rPr>
                <w:rFonts w:cs="Calibri"/>
                <w:b/>
                <w:bCs/>
                <w:color w:val="000000"/>
                <w:sz w:val="20"/>
                <w:szCs w:val="20"/>
              </w:rPr>
              <w:t>Totale Progetto</w:t>
            </w:r>
          </w:p>
        </w:tc>
      </w:tr>
      <w:tr w:rsidR="0087439F" w14:paraId="385E0EC4" w14:textId="77777777" w:rsidTr="00B44B3E">
        <w:trPr>
          <w:trHeight w:val="284"/>
        </w:trPr>
        <w:tc>
          <w:tcPr>
            <w:tcW w:w="6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02C52" w14:textId="77777777" w:rsidR="0087439F" w:rsidRDefault="0087439F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110CB" w14:textId="63B83745" w:rsidR="0087439F" w:rsidRDefault="0087439F" w:rsidP="00B44B3E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7439F">
              <w:rPr>
                <w:rFonts w:cs="Calibri"/>
                <w:b/>
                <w:bCs/>
                <w:color w:val="000000"/>
                <w:sz w:val="20"/>
                <w:szCs w:val="20"/>
              </w:rPr>
              <w:t>(euro)</w:t>
            </w:r>
          </w:p>
        </w:tc>
      </w:tr>
      <w:tr w:rsidR="0087439F" w14:paraId="2B393167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451CC" w14:textId="77777777" w:rsidR="0087439F" w:rsidRDefault="0087439F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Spese per investimenti materiali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2FD5D" w14:textId="77777777" w:rsidR="0087439F" w:rsidRDefault="0087439F" w:rsidP="003541A6">
            <w:pPr>
              <w:spacing w:line="276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439F" w14:paraId="7B69B5F2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8FCC8" w14:textId="51346785" w:rsidR="0087439F" w:rsidRDefault="0087439F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Opere murarie e assimilate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65F9E" w14:textId="77777777" w:rsidR="0087439F" w:rsidRDefault="0087439F" w:rsidP="003541A6">
            <w:pPr>
              <w:spacing w:line="276" w:lineRule="auto"/>
              <w:jc w:val="right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439F" w14:paraId="37A21EDB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5FF20" w14:textId="77777777" w:rsidR="0087439F" w:rsidRDefault="0087439F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Impianti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C92BFE" w14:textId="77777777" w:rsidR="0087439F" w:rsidRDefault="0087439F" w:rsidP="003541A6">
            <w:pPr>
              <w:spacing w:line="276" w:lineRule="auto"/>
              <w:jc w:val="right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439F" w14:paraId="6761912C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690DF" w14:textId="77777777" w:rsidR="0087439F" w:rsidRDefault="0087439F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Macchinari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70A8A3" w14:textId="77777777" w:rsidR="0087439F" w:rsidRDefault="0087439F" w:rsidP="003541A6">
            <w:pPr>
              <w:spacing w:line="276" w:lineRule="auto"/>
              <w:jc w:val="right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439F" w14:paraId="50EF088F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B4065" w14:textId="77777777" w:rsidR="0087439F" w:rsidRDefault="0087439F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Attrezzature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21C63" w14:textId="77777777" w:rsidR="0087439F" w:rsidRDefault="0087439F" w:rsidP="003541A6">
            <w:pPr>
              <w:spacing w:line="276" w:lineRule="auto"/>
              <w:jc w:val="right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439F" w14:paraId="62512F01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84344" w14:textId="77777777" w:rsidR="0087439F" w:rsidRDefault="0087439F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Spese per investimenti immateriali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9886F" w14:textId="77777777" w:rsidR="0087439F" w:rsidRDefault="0087439F" w:rsidP="003541A6">
            <w:pPr>
              <w:spacing w:line="276" w:lineRule="auto"/>
              <w:jc w:val="right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439F" w14:paraId="10B394CD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52855" w14:textId="4B562F3F" w:rsidR="0087439F" w:rsidRDefault="0087439F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bookmarkStart w:id="0" w:name="RANGE!E46"/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Programmi informatici</w:t>
            </w:r>
            <w:r w:rsidR="006C7078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91F18" w14:textId="77777777" w:rsidR="0087439F" w:rsidRDefault="0087439F" w:rsidP="003541A6">
            <w:pPr>
              <w:spacing w:line="276" w:lineRule="auto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439F" w14:paraId="5E0C48FC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02635" w14:textId="54C64952" w:rsidR="0087439F" w:rsidRDefault="006C7078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Brevetti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69FC4" w14:textId="77777777" w:rsidR="0087439F" w:rsidRDefault="0087439F" w:rsidP="003541A6">
            <w:pPr>
              <w:spacing w:line="276" w:lineRule="auto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439F" w14:paraId="3B2A4956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8DB1E" w14:textId="7928A598" w:rsidR="0087439F" w:rsidRDefault="006C7078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Licenze e marchi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AD322" w14:textId="77777777" w:rsidR="0087439F" w:rsidRDefault="0087439F" w:rsidP="003541A6">
            <w:pPr>
              <w:spacing w:line="276" w:lineRule="auto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439F" w14:paraId="5263CF3A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C4287" w14:textId="77777777" w:rsidR="0087439F" w:rsidRDefault="0087439F" w:rsidP="003541A6">
            <w:pPr>
              <w:spacing w:line="276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A13086" w14:textId="77777777" w:rsidR="0087439F" w:rsidRDefault="0087439F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6C2C" w14:paraId="10562C8E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9BE06" w14:textId="26A8DEC1" w:rsidR="005C6C2C" w:rsidRDefault="005C6C2C" w:rsidP="003541A6">
            <w:pPr>
              <w:spacing w:line="276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>SOLO PER I PROGETTI DI INNOVAZIONE</w:t>
            </w:r>
            <w:r w:rsidR="00FF50E4"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 xml:space="preserve"> (Art. 29 Reg.</w:t>
            </w:r>
            <w:r w:rsidR="002272A3"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FF50E4"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>(UE) n. 651/2014)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BBE73" w14:textId="77777777" w:rsidR="005C6C2C" w:rsidRDefault="005C6C2C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6C2C" w14:paraId="07069F24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80384" w14:textId="6ABFE79C" w:rsidR="005C6C2C" w:rsidRPr="00FF50E4" w:rsidRDefault="001A6B59" w:rsidP="003541A6">
            <w:pPr>
              <w:spacing w:line="276" w:lineRule="auto"/>
              <w:rPr>
                <w:rFonts w:cs="Calibri"/>
                <w:bCs/>
                <w:i/>
                <w:iCs/>
                <w:color w:val="000000"/>
                <w:sz w:val="18"/>
                <w:szCs w:val="18"/>
              </w:rPr>
            </w:pPr>
            <w:r w:rsidRPr="00FF50E4">
              <w:rPr>
                <w:rFonts w:cs="Calibri"/>
                <w:bCs/>
                <w:i/>
                <w:iCs/>
                <w:color w:val="000000"/>
                <w:sz w:val="18"/>
                <w:szCs w:val="18"/>
              </w:rPr>
              <w:t>Spese di personale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B8E16" w14:textId="77777777" w:rsidR="005C6C2C" w:rsidRDefault="005C6C2C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6C2C" w14:paraId="4A18804F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3D494" w14:textId="7DE93668" w:rsidR="005C6C2C" w:rsidRPr="00FF50E4" w:rsidRDefault="001A6B59" w:rsidP="003541A6">
            <w:pPr>
              <w:spacing w:line="276" w:lineRule="auto"/>
              <w:rPr>
                <w:rFonts w:cs="Calibri"/>
                <w:bCs/>
                <w:i/>
                <w:iCs/>
                <w:color w:val="000000"/>
                <w:sz w:val="18"/>
                <w:szCs w:val="18"/>
              </w:rPr>
            </w:pPr>
            <w:r w:rsidRPr="00FF50E4">
              <w:rPr>
                <w:rFonts w:cs="Calibri"/>
                <w:bCs/>
                <w:i/>
                <w:iCs/>
                <w:color w:val="000000"/>
                <w:sz w:val="18"/>
                <w:szCs w:val="18"/>
              </w:rPr>
              <w:t>Costi relativi a strumentazione e attrezzature (</w:t>
            </w:r>
            <w:r w:rsidR="007D3009">
              <w:rPr>
                <w:rFonts w:cs="Calibri"/>
                <w:bCs/>
                <w:i/>
                <w:iCs/>
                <w:color w:val="000000"/>
                <w:sz w:val="18"/>
                <w:szCs w:val="18"/>
              </w:rPr>
              <w:t xml:space="preserve">solo </w:t>
            </w:r>
            <w:r w:rsidRPr="00FF50E4">
              <w:rPr>
                <w:rFonts w:cs="Calibri"/>
                <w:bCs/>
                <w:i/>
                <w:iCs/>
                <w:color w:val="000000"/>
                <w:sz w:val="18"/>
                <w:szCs w:val="18"/>
              </w:rPr>
              <w:t>quote di ammortamento ordinario)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EF84E" w14:textId="77777777" w:rsidR="005C6C2C" w:rsidRDefault="005C6C2C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6C2C" w14:paraId="11F5C792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967A3" w14:textId="4D894CF8" w:rsidR="005C6C2C" w:rsidRPr="00FF50E4" w:rsidRDefault="00FF50E4" w:rsidP="003541A6">
            <w:pPr>
              <w:spacing w:line="276" w:lineRule="auto"/>
              <w:rPr>
                <w:rFonts w:cs="Calibri"/>
                <w:bCs/>
                <w:i/>
                <w:iCs/>
                <w:color w:val="000000"/>
                <w:sz w:val="18"/>
                <w:szCs w:val="18"/>
              </w:rPr>
            </w:pPr>
            <w:r w:rsidRPr="00FF50E4">
              <w:rPr>
                <w:rFonts w:cs="Calibri"/>
                <w:bCs/>
                <w:i/>
                <w:iCs/>
                <w:color w:val="000000"/>
                <w:sz w:val="18"/>
                <w:szCs w:val="18"/>
              </w:rPr>
              <w:t>Costi della ricerca contrattuale, delle competenze e dei brevetti acquisiti o ottenuti in licenza da fonti esterne alle normali condizioni di mercato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9B9B2" w14:textId="77777777" w:rsidR="005C6C2C" w:rsidRDefault="005C6C2C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6C2C" w14:paraId="54C81DC4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5E0B7" w14:textId="092AE392" w:rsidR="005C6C2C" w:rsidRPr="00FF50E4" w:rsidRDefault="00FF50E4" w:rsidP="003541A6">
            <w:pPr>
              <w:spacing w:line="276" w:lineRule="auto"/>
              <w:rPr>
                <w:rFonts w:cs="Calibri"/>
                <w:bCs/>
                <w:i/>
                <w:iCs/>
                <w:color w:val="000000"/>
                <w:sz w:val="18"/>
                <w:szCs w:val="18"/>
              </w:rPr>
            </w:pPr>
            <w:r w:rsidRPr="00FF50E4">
              <w:rPr>
                <w:rFonts w:cs="Calibri"/>
                <w:bCs/>
                <w:i/>
                <w:iCs/>
                <w:color w:val="000000"/>
                <w:sz w:val="18"/>
                <w:szCs w:val="18"/>
              </w:rPr>
              <w:t>Spese generali supplementari e altri costi di esercizio, compresi i costi dei materiali, delle forniture e di prodotti analoghi, direttamente imputabili al progetto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BA9A8F" w14:textId="77777777" w:rsidR="005C6C2C" w:rsidRDefault="005C6C2C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0E4" w14:paraId="09D85F13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9E2D3" w14:textId="77777777" w:rsidR="00FF50E4" w:rsidRDefault="00FF50E4" w:rsidP="003541A6">
            <w:pPr>
              <w:spacing w:line="276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F7F03" w14:textId="77777777" w:rsidR="00FF50E4" w:rsidRDefault="00FF50E4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439F" w14:paraId="727421BD" w14:textId="77777777" w:rsidTr="00B44B3E">
        <w:trPr>
          <w:trHeight w:val="284"/>
        </w:trPr>
        <w:tc>
          <w:tcPr>
            <w:tcW w:w="6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1C10E" w14:textId="44A9D0C7" w:rsidR="0087439F" w:rsidRDefault="006C7078" w:rsidP="003541A6">
            <w:pPr>
              <w:spacing w:line="276" w:lineRule="auto"/>
              <w:rPr>
                <w:rFonts w:cs="Calibri"/>
                <w:i/>
                <w:sz w:val="18"/>
                <w:szCs w:val="18"/>
              </w:rPr>
            </w:pPr>
            <w:r w:rsidRPr="006C7078">
              <w:rPr>
                <w:rFonts w:cs="Calibri"/>
                <w:b/>
                <w:bCs/>
                <w:color w:val="000000"/>
                <w:sz w:val="20"/>
                <w:szCs w:val="20"/>
              </w:rPr>
              <w:t>Totale</w:t>
            </w:r>
            <w:r w:rsidR="00B44B3E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Investimento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281FE2" w14:textId="77777777" w:rsidR="0087439F" w:rsidRDefault="0087439F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1DE3F70" w14:textId="5CAC09AE" w:rsidR="00702BB3" w:rsidRDefault="00702BB3" w:rsidP="00702BB3">
      <w:pPr>
        <w:tabs>
          <w:tab w:val="left" w:pos="851"/>
        </w:tabs>
        <w:ind w:left="851" w:hanging="491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QUADRO DI DETTAGLIO DELLE SPESE</w:t>
      </w:r>
      <w:r w:rsidR="00C0521B">
        <w:rPr>
          <w:rFonts w:cs="Calibri"/>
          <w:b/>
          <w:sz w:val="20"/>
          <w:szCs w:val="20"/>
        </w:rPr>
        <w:t xml:space="preserve"> DEL PROGETTO</w:t>
      </w: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2916"/>
      </w:tblGrid>
      <w:tr w:rsidR="00C0521B" w:rsidRPr="00DF0735" w14:paraId="628783E3" w14:textId="77777777" w:rsidTr="00C0521B">
        <w:trPr>
          <w:trHeight w:val="596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EC7F" w14:textId="0D7B292B" w:rsidR="00C0521B" w:rsidRDefault="00D63E79" w:rsidP="003541A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0521B">
              <w:rPr>
                <w:rFonts w:cs="Calibri"/>
                <w:b/>
                <w:bCs/>
                <w:color w:val="000000"/>
                <w:sz w:val="20"/>
                <w:szCs w:val="20"/>
              </w:rPr>
              <w:t>Descrizione delle Opere Murarie e assimilate</w:t>
            </w:r>
          </w:p>
          <w:p w14:paraId="5067DE7D" w14:textId="77777777" w:rsidR="00C0521B" w:rsidRDefault="00C0521B" w:rsidP="003541A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4883BF69" w14:textId="06679FBE" w:rsidR="00C0521B" w:rsidRDefault="00C0521B" w:rsidP="003541A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93373" w14:textId="77777777" w:rsidR="00C0521B" w:rsidRPr="00DF0735" w:rsidRDefault="00C0521B" w:rsidP="003541A6">
            <w:pPr>
              <w:spacing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Importo da imputare al progetto (€)</w:t>
            </w:r>
          </w:p>
        </w:tc>
      </w:tr>
      <w:tr w:rsidR="00C0521B" w:rsidRPr="00DF0735" w14:paraId="48791DEC" w14:textId="77777777" w:rsidTr="00C0521B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95C0" w14:textId="77777777" w:rsidR="00C0521B" w:rsidRDefault="00C0521B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957C5" w14:textId="77777777" w:rsidR="00C0521B" w:rsidRDefault="00C0521B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0521B" w:rsidRPr="00DF0735" w14:paraId="01F3AAB7" w14:textId="77777777" w:rsidTr="00C0521B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BC3A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7649A3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0521B" w:rsidRPr="00DF0735" w14:paraId="208E0CDF" w14:textId="77777777" w:rsidTr="00C0521B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5F07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DD6590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0521B" w:rsidRPr="00DF0735" w14:paraId="211FA2BF" w14:textId="77777777" w:rsidTr="00C0521B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C0E5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DBD8FA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0521B" w:rsidRPr="00DF0735" w14:paraId="18587EA4" w14:textId="77777777" w:rsidTr="00C0521B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FF2D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795903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0521B" w:rsidRPr="00DF0735" w14:paraId="5DB2DDE3" w14:textId="77777777" w:rsidTr="00C0521B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8C66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66E02D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0521B" w14:paraId="48633F13" w14:textId="77777777" w:rsidTr="00C0521B">
        <w:trPr>
          <w:trHeight w:val="233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E8E04E" w14:textId="77777777" w:rsidR="00C0521B" w:rsidRDefault="00C0521B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TOTALE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168118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2778F13" w14:textId="15B90889" w:rsidR="00702BB3" w:rsidRDefault="00702BB3" w:rsidP="00702BB3">
      <w:pPr>
        <w:tabs>
          <w:tab w:val="left" w:pos="851"/>
        </w:tabs>
        <w:rPr>
          <w:rFonts w:cs="Calibri"/>
          <w:b/>
          <w:sz w:val="20"/>
          <w:szCs w:val="20"/>
        </w:rPr>
      </w:pPr>
    </w:p>
    <w:p w14:paraId="7689329A" w14:textId="77777777" w:rsidR="006A5299" w:rsidRDefault="006A5299" w:rsidP="00702BB3">
      <w:pPr>
        <w:tabs>
          <w:tab w:val="left" w:pos="851"/>
        </w:tabs>
        <w:rPr>
          <w:rFonts w:cs="Calibri"/>
          <w:b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2876"/>
      </w:tblGrid>
      <w:tr w:rsidR="00C0521B" w:rsidRPr="00DF0735" w14:paraId="4984D9C8" w14:textId="77777777" w:rsidTr="00C0521B">
        <w:trPr>
          <w:trHeight w:val="596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B644" w14:textId="77777777" w:rsidR="00C0521B" w:rsidRDefault="00C0521B" w:rsidP="003541A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Descrizione degli impianti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A3A22" w14:textId="77777777" w:rsidR="00C0521B" w:rsidRPr="00DF0735" w:rsidRDefault="00C0521B" w:rsidP="003541A6">
            <w:pPr>
              <w:spacing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Importo da imputare al progetto (€)</w:t>
            </w:r>
          </w:p>
        </w:tc>
      </w:tr>
      <w:tr w:rsidR="00C0521B" w:rsidRPr="00DF0735" w14:paraId="39A046DA" w14:textId="77777777" w:rsidTr="00C0521B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A6AD" w14:textId="77777777" w:rsidR="00C0521B" w:rsidRDefault="00C0521B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645CB" w14:textId="77777777" w:rsidR="00C0521B" w:rsidRDefault="00C0521B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0521B" w:rsidRPr="00DF0735" w14:paraId="6CE0ADAB" w14:textId="77777777" w:rsidTr="00C0521B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E552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FC51F2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0521B" w:rsidRPr="00DF0735" w14:paraId="6B1CD3A4" w14:textId="77777777" w:rsidTr="00C0521B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514D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D7BA8F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0521B" w:rsidRPr="00DF0735" w14:paraId="62EF9BEB" w14:textId="77777777" w:rsidTr="00C0521B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36A9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6DC371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0521B" w14:paraId="36D58FF4" w14:textId="77777777" w:rsidTr="00C0521B">
        <w:trPr>
          <w:trHeight w:val="233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D7D69E" w14:textId="77777777" w:rsidR="00C0521B" w:rsidRDefault="00C0521B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TOTALE </w:t>
            </w:r>
          </w:p>
          <w:p w14:paraId="02736399" w14:textId="5CF5E179" w:rsidR="006A5299" w:rsidRDefault="006A5299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41850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FCA902B" w14:textId="2909A727" w:rsidR="006A5299" w:rsidRDefault="006A5299" w:rsidP="00702BB3">
      <w:pPr>
        <w:tabs>
          <w:tab w:val="left" w:pos="851"/>
        </w:tabs>
        <w:rPr>
          <w:rFonts w:cs="Calibri"/>
          <w:b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2876"/>
      </w:tblGrid>
      <w:tr w:rsidR="006A5299" w:rsidRPr="00DF0735" w14:paraId="4F496501" w14:textId="77777777" w:rsidTr="003541A6">
        <w:trPr>
          <w:trHeight w:val="596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7F11" w14:textId="191A0185" w:rsidR="006A5299" w:rsidRDefault="006A5299" w:rsidP="003541A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Descrizione dei macchinari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18F76" w14:textId="77777777" w:rsidR="006A5299" w:rsidRPr="00DF0735" w:rsidRDefault="006A5299" w:rsidP="003541A6">
            <w:pPr>
              <w:spacing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Importo da imputare al progetto (€)</w:t>
            </w:r>
          </w:p>
        </w:tc>
      </w:tr>
      <w:tr w:rsidR="006A5299" w:rsidRPr="00DF0735" w14:paraId="561E20B2" w14:textId="77777777" w:rsidTr="003541A6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A79C" w14:textId="77777777" w:rsidR="006A5299" w:rsidRDefault="006A5299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EFA1E" w14:textId="77777777" w:rsidR="006A5299" w:rsidRDefault="006A5299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A5299" w:rsidRPr="00DF0735" w14:paraId="71FCBE1E" w14:textId="77777777" w:rsidTr="003541A6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937A9" w14:textId="77777777" w:rsidR="006A5299" w:rsidRDefault="006A5299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3936EC" w14:textId="77777777" w:rsidR="006A5299" w:rsidRDefault="006A5299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A5299" w:rsidRPr="00DF0735" w14:paraId="7AD60FDF" w14:textId="77777777" w:rsidTr="003541A6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828F" w14:textId="77777777" w:rsidR="006A5299" w:rsidRDefault="006A5299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9B4C96" w14:textId="77777777" w:rsidR="006A5299" w:rsidRDefault="006A5299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A5299" w:rsidRPr="00DF0735" w14:paraId="5FD6A112" w14:textId="77777777" w:rsidTr="003541A6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A0EFB" w14:textId="77777777" w:rsidR="006A5299" w:rsidRDefault="006A5299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DD962A" w14:textId="77777777" w:rsidR="006A5299" w:rsidRDefault="006A5299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A5299" w14:paraId="25587D9E" w14:textId="77777777" w:rsidTr="003541A6">
        <w:trPr>
          <w:trHeight w:val="233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EE2B3F" w14:textId="77777777" w:rsidR="006A5299" w:rsidRDefault="006A5299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TOTALE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FDE575" w14:textId="77777777" w:rsidR="006A5299" w:rsidRDefault="006A5299" w:rsidP="003541A6">
            <w:pPr>
              <w:spacing w:line="276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25E3B5D" w14:textId="24184178" w:rsidR="006A5299" w:rsidRDefault="006A5299" w:rsidP="00702BB3">
      <w:pPr>
        <w:tabs>
          <w:tab w:val="left" w:pos="851"/>
        </w:tabs>
        <w:rPr>
          <w:rFonts w:cs="Calibri"/>
          <w:b/>
          <w:sz w:val="20"/>
          <w:szCs w:val="20"/>
        </w:rPr>
      </w:pPr>
    </w:p>
    <w:p w14:paraId="5194549C" w14:textId="08673F0D" w:rsidR="006A5299" w:rsidRDefault="006A5299" w:rsidP="00702BB3">
      <w:pPr>
        <w:tabs>
          <w:tab w:val="left" w:pos="851"/>
        </w:tabs>
        <w:rPr>
          <w:rFonts w:cs="Calibri"/>
          <w:b/>
          <w:sz w:val="20"/>
          <w:szCs w:val="20"/>
        </w:rPr>
      </w:pPr>
    </w:p>
    <w:p w14:paraId="1636B88C" w14:textId="77777777" w:rsidR="006A5299" w:rsidRDefault="006A5299" w:rsidP="00702BB3">
      <w:pPr>
        <w:tabs>
          <w:tab w:val="left" w:pos="851"/>
        </w:tabs>
        <w:rPr>
          <w:rFonts w:cs="Calibri"/>
          <w:b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2876"/>
      </w:tblGrid>
      <w:tr w:rsidR="00C0521B" w:rsidRPr="00DF0735" w14:paraId="0129E4BC" w14:textId="77777777" w:rsidTr="00DE1AC4">
        <w:trPr>
          <w:trHeight w:val="596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D210" w14:textId="77777777" w:rsidR="00C0521B" w:rsidRDefault="00C0521B" w:rsidP="003541A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Descrizione delle attrezzature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9BA5" w14:textId="77777777" w:rsidR="00C0521B" w:rsidRPr="00DF0735" w:rsidRDefault="00C0521B" w:rsidP="003541A6">
            <w:pPr>
              <w:spacing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Importo da imputare al progetto (€)</w:t>
            </w:r>
          </w:p>
        </w:tc>
      </w:tr>
      <w:tr w:rsidR="00C0521B" w:rsidRPr="00DF0735" w14:paraId="18D297DD" w14:textId="77777777" w:rsidTr="00DE1AC4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A0F7" w14:textId="77777777" w:rsidR="00C0521B" w:rsidRDefault="00C0521B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31A3E" w14:textId="77777777" w:rsidR="00C0521B" w:rsidRDefault="00C0521B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0521B" w:rsidRPr="00DF0735" w14:paraId="55714F01" w14:textId="77777777" w:rsidTr="00DE1AC4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BCDE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601778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0521B" w:rsidRPr="00DF0735" w14:paraId="68CBEA1A" w14:textId="77777777" w:rsidTr="00DE1AC4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DA30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AF3688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0521B" w:rsidRPr="00DF0735" w14:paraId="0CE12F9B" w14:textId="77777777" w:rsidTr="00DE1AC4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DA75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29B3BD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0521B" w:rsidRPr="00DF0735" w14:paraId="77E50B5E" w14:textId="77777777" w:rsidTr="00DE1AC4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F28E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3C1B03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0521B" w:rsidRPr="00DF0735" w14:paraId="7FC45A4E" w14:textId="77777777" w:rsidTr="00DE1AC4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07B7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1EC6FA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0521B" w14:paraId="026A5B7D" w14:textId="77777777" w:rsidTr="00DE1AC4">
        <w:trPr>
          <w:trHeight w:val="233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F0AF3A" w14:textId="77777777" w:rsidR="00C0521B" w:rsidRDefault="00C0521B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TOTALE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3A0BE" w14:textId="77777777" w:rsidR="00C0521B" w:rsidRDefault="00C0521B" w:rsidP="003541A6">
            <w:pPr>
              <w:spacing w:line="276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EFEFD5E" w14:textId="729F9584" w:rsidR="00702BB3" w:rsidRDefault="00702BB3" w:rsidP="00702BB3">
      <w:pPr>
        <w:tabs>
          <w:tab w:val="left" w:pos="851"/>
        </w:tabs>
        <w:rPr>
          <w:rFonts w:cs="Calibri"/>
          <w:i/>
          <w:iCs/>
          <w:color w:val="000000"/>
          <w:sz w:val="20"/>
          <w:szCs w:val="20"/>
        </w:rPr>
      </w:pPr>
    </w:p>
    <w:p w14:paraId="6F37E4E2" w14:textId="77777777" w:rsidR="006A5299" w:rsidRDefault="006A5299" w:rsidP="00702BB3">
      <w:pPr>
        <w:tabs>
          <w:tab w:val="left" w:pos="851"/>
        </w:tabs>
        <w:rPr>
          <w:rFonts w:cs="Calibri"/>
          <w:i/>
          <w:iCs/>
          <w:color w:val="000000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2876"/>
      </w:tblGrid>
      <w:tr w:rsidR="00B44B3E" w:rsidRPr="00DF0735" w14:paraId="5EEF01AE" w14:textId="77777777" w:rsidTr="00DE1AC4">
        <w:trPr>
          <w:trHeight w:val="596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A316" w14:textId="1594609D" w:rsidR="00B44B3E" w:rsidRDefault="00B44B3E" w:rsidP="003541A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Descrizione de</w:t>
            </w:r>
            <w:r w:rsidR="00063EB7">
              <w:rPr>
                <w:rFonts w:cs="Calibri"/>
                <w:b/>
                <w:bCs/>
                <w:color w:val="000000"/>
                <w:sz w:val="20"/>
                <w:szCs w:val="20"/>
              </w:rPr>
              <w:t>i programmi informatici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52450" w14:textId="77777777" w:rsidR="00B44B3E" w:rsidRPr="00DF0735" w:rsidRDefault="00B44B3E" w:rsidP="003541A6">
            <w:pPr>
              <w:spacing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Importo da imputare al progetto (€)</w:t>
            </w:r>
          </w:p>
        </w:tc>
      </w:tr>
      <w:tr w:rsidR="00B44B3E" w:rsidRPr="00DF0735" w14:paraId="1944C677" w14:textId="77777777" w:rsidTr="00DE1AC4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4A47" w14:textId="77777777" w:rsidR="00B44B3E" w:rsidRDefault="00B44B3E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087C1" w14:textId="77777777" w:rsidR="00B44B3E" w:rsidRDefault="00B44B3E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B3E" w:rsidRPr="00DF0735" w14:paraId="4A222A1D" w14:textId="77777777" w:rsidTr="00DE1AC4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846A" w14:textId="77777777" w:rsidR="00B44B3E" w:rsidRDefault="00B44B3E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24140D" w14:textId="77777777" w:rsidR="00B44B3E" w:rsidRDefault="00B44B3E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B3E" w:rsidRPr="00DF0735" w14:paraId="0E3B6613" w14:textId="77777777" w:rsidTr="00DE1AC4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717CC" w14:textId="77777777" w:rsidR="00B44B3E" w:rsidRDefault="00B44B3E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A8C932" w14:textId="77777777" w:rsidR="00B44B3E" w:rsidRDefault="00B44B3E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B3E" w:rsidRPr="00DF0735" w14:paraId="40E3BD28" w14:textId="77777777" w:rsidTr="00DE1AC4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9164" w14:textId="77777777" w:rsidR="00B44B3E" w:rsidRDefault="00B44B3E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215C6D" w14:textId="77777777" w:rsidR="00B44B3E" w:rsidRDefault="00B44B3E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B3E" w14:paraId="4526296A" w14:textId="77777777" w:rsidTr="00DE1AC4">
        <w:trPr>
          <w:trHeight w:val="233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B669E3" w14:textId="77777777" w:rsidR="00B44B3E" w:rsidRDefault="00B44B3E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TOTALE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CA517" w14:textId="77777777" w:rsidR="00B44B3E" w:rsidRDefault="00B44B3E" w:rsidP="003541A6">
            <w:pPr>
              <w:spacing w:line="276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40F9AFA" w14:textId="48E70CF2" w:rsidR="00702BB3" w:rsidRDefault="00702BB3" w:rsidP="00702BB3">
      <w:pPr>
        <w:tabs>
          <w:tab w:val="left" w:pos="851"/>
        </w:tabs>
        <w:jc w:val="center"/>
        <w:rPr>
          <w:rFonts w:cs="Calibri"/>
          <w:i/>
          <w:iCs/>
          <w:color w:val="000000"/>
          <w:sz w:val="20"/>
          <w:szCs w:val="20"/>
        </w:rPr>
      </w:pPr>
    </w:p>
    <w:p w14:paraId="62E86DD6" w14:textId="77777777" w:rsidR="00F66A03" w:rsidRDefault="00F66A03" w:rsidP="00702BB3">
      <w:pPr>
        <w:tabs>
          <w:tab w:val="left" w:pos="851"/>
        </w:tabs>
        <w:jc w:val="center"/>
        <w:rPr>
          <w:rFonts w:cs="Calibri"/>
          <w:i/>
          <w:iCs/>
          <w:color w:val="000000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2876"/>
      </w:tblGrid>
      <w:tr w:rsidR="00B44B3E" w:rsidRPr="00DF0735" w14:paraId="669AC672" w14:textId="77777777" w:rsidTr="00DE1AC4">
        <w:trPr>
          <w:trHeight w:val="596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491B" w14:textId="43F55900" w:rsidR="00B44B3E" w:rsidRDefault="00B44B3E" w:rsidP="003541A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Descrizione dei Brevetti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1B6B2" w14:textId="77777777" w:rsidR="00B44B3E" w:rsidRPr="00DF0735" w:rsidRDefault="00B44B3E" w:rsidP="003541A6">
            <w:pPr>
              <w:spacing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Importo da imputare al progetto (€)</w:t>
            </w:r>
          </w:p>
        </w:tc>
      </w:tr>
      <w:tr w:rsidR="00B44B3E" w:rsidRPr="00DF0735" w14:paraId="40019D3F" w14:textId="77777777" w:rsidTr="00DE1AC4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DFF3" w14:textId="77777777" w:rsidR="00B44B3E" w:rsidRDefault="00B44B3E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425FA" w14:textId="77777777" w:rsidR="00B44B3E" w:rsidRDefault="00B44B3E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B3E" w:rsidRPr="00DF0735" w14:paraId="62F58B56" w14:textId="77777777" w:rsidTr="00DE1AC4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40EC" w14:textId="77777777" w:rsidR="00B44B3E" w:rsidRDefault="00B44B3E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ECC95B" w14:textId="77777777" w:rsidR="00B44B3E" w:rsidRDefault="00B44B3E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B3E" w14:paraId="1A6DB93B" w14:textId="77777777" w:rsidTr="00DE1AC4">
        <w:trPr>
          <w:trHeight w:val="233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F55F0" w14:textId="77777777" w:rsidR="00B44B3E" w:rsidRDefault="00B44B3E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TOTALE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F0F181" w14:textId="77777777" w:rsidR="00B44B3E" w:rsidRDefault="00B44B3E" w:rsidP="003541A6">
            <w:pPr>
              <w:spacing w:line="276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67DE54" w14:textId="09CAA75A" w:rsidR="00702BB3" w:rsidRDefault="00702BB3" w:rsidP="00702BB3">
      <w:pPr>
        <w:tabs>
          <w:tab w:val="left" w:pos="851"/>
        </w:tabs>
        <w:rPr>
          <w:rFonts w:cs="Calibri"/>
          <w:b/>
          <w:sz w:val="20"/>
          <w:szCs w:val="20"/>
        </w:rPr>
      </w:pPr>
    </w:p>
    <w:p w14:paraId="3E82DDCB" w14:textId="77777777" w:rsidR="00F66A03" w:rsidRDefault="00F66A03" w:rsidP="00702BB3">
      <w:pPr>
        <w:tabs>
          <w:tab w:val="left" w:pos="851"/>
        </w:tabs>
        <w:rPr>
          <w:rFonts w:cs="Calibri"/>
          <w:b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2876"/>
      </w:tblGrid>
      <w:tr w:rsidR="00B44B3E" w:rsidRPr="00DF0735" w14:paraId="13A8E8AC" w14:textId="77777777" w:rsidTr="00DE1AC4">
        <w:trPr>
          <w:trHeight w:val="596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358D" w14:textId="38852ECB" w:rsidR="00B44B3E" w:rsidRDefault="00B44B3E" w:rsidP="003541A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Descrizione di Licenze e Marchi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424E9" w14:textId="77777777" w:rsidR="00B44B3E" w:rsidRPr="00DF0735" w:rsidRDefault="00B44B3E" w:rsidP="003541A6">
            <w:pPr>
              <w:spacing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Importo da imputare al progetto (€)</w:t>
            </w:r>
          </w:p>
        </w:tc>
      </w:tr>
      <w:tr w:rsidR="00B44B3E" w:rsidRPr="00DF0735" w14:paraId="217CA7A3" w14:textId="77777777" w:rsidTr="00DE1AC4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2C9" w14:textId="77777777" w:rsidR="00B44B3E" w:rsidRDefault="00B44B3E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201D2" w14:textId="77777777" w:rsidR="00B44B3E" w:rsidRDefault="00B44B3E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B3E" w:rsidRPr="00DF0735" w14:paraId="17616EBE" w14:textId="77777777" w:rsidTr="00DE1AC4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7E398" w14:textId="77777777" w:rsidR="00B44B3E" w:rsidRDefault="00B44B3E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D21AF9" w14:textId="77777777" w:rsidR="00B44B3E" w:rsidRDefault="00B44B3E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44B3E" w14:paraId="008E1750" w14:textId="77777777" w:rsidTr="00DE1AC4">
        <w:trPr>
          <w:trHeight w:val="233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22FEA" w14:textId="77777777" w:rsidR="00B44B3E" w:rsidRDefault="00B44B3E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TOTALE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07AA7" w14:textId="77777777" w:rsidR="00B44B3E" w:rsidRDefault="00B44B3E" w:rsidP="003541A6">
            <w:pPr>
              <w:spacing w:line="276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62105D7" w14:textId="67987650" w:rsidR="00702BB3" w:rsidRDefault="00702BB3" w:rsidP="00702BB3">
      <w:pPr>
        <w:tabs>
          <w:tab w:val="left" w:pos="851"/>
        </w:tabs>
        <w:rPr>
          <w:rFonts w:cs="Calibri"/>
          <w:b/>
          <w:sz w:val="20"/>
          <w:szCs w:val="20"/>
        </w:rPr>
      </w:pPr>
    </w:p>
    <w:p w14:paraId="5EFFD618" w14:textId="3D839421" w:rsidR="002272A3" w:rsidRDefault="002272A3" w:rsidP="00702BB3">
      <w:pPr>
        <w:tabs>
          <w:tab w:val="left" w:pos="851"/>
        </w:tabs>
        <w:rPr>
          <w:rFonts w:cs="Calibri"/>
          <w:b/>
          <w:sz w:val="20"/>
          <w:szCs w:val="20"/>
        </w:rPr>
      </w:pPr>
    </w:p>
    <w:p w14:paraId="7BD69897" w14:textId="77777777" w:rsidR="00F66A03" w:rsidRDefault="00F66A03" w:rsidP="00702BB3">
      <w:pPr>
        <w:tabs>
          <w:tab w:val="left" w:pos="851"/>
        </w:tabs>
        <w:rPr>
          <w:rFonts w:cs="Calibri"/>
          <w:b/>
          <w:sz w:val="20"/>
          <w:szCs w:val="20"/>
        </w:rPr>
      </w:pPr>
    </w:p>
    <w:p w14:paraId="045A5ED0" w14:textId="288DB1FA" w:rsidR="002272A3" w:rsidRDefault="002272A3" w:rsidP="00702BB3">
      <w:pPr>
        <w:tabs>
          <w:tab w:val="left" w:pos="851"/>
        </w:tabs>
        <w:rPr>
          <w:rFonts w:cs="Calibri"/>
          <w:b/>
          <w:i/>
          <w:iCs/>
          <w:color w:val="000000"/>
          <w:sz w:val="18"/>
          <w:szCs w:val="18"/>
        </w:rPr>
      </w:pPr>
      <w:r>
        <w:rPr>
          <w:rFonts w:cs="Calibri"/>
          <w:b/>
          <w:i/>
          <w:iCs/>
          <w:color w:val="000000"/>
          <w:sz w:val="18"/>
          <w:szCs w:val="18"/>
        </w:rPr>
        <w:t>SOLO PER I PROGETTI DI INNOVAZIONE (Art. 29 Reg. (UE) n. 651/2014)</w:t>
      </w:r>
    </w:p>
    <w:p w14:paraId="5EF183E2" w14:textId="725D5A8D" w:rsidR="002272A3" w:rsidRDefault="002272A3" w:rsidP="00702BB3">
      <w:pPr>
        <w:tabs>
          <w:tab w:val="left" w:pos="851"/>
        </w:tabs>
        <w:rPr>
          <w:rFonts w:cs="Calibri"/>
          <w:b/>
          <w:i/>
          <w:iCs/>
          <w:color w:val="000000"/>
          <w:sz w:val="18"/>
          <w:szCs w:val="18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2876"/>
      </w:tblGrid>
      <w:tr w:rsidR="002272A3" w:rsidRPr="00DF0735" w14:paraId="698D9F8A" w14:textId="77777777" w:rsidTr="003541A6">
        <w:trPr>
          <w:trHeight w:val="596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09239" w14:textId="04E7A2B9" w:rsidR="002272A3" w:rsidRDefault="002272A3" w:rsidP="003541A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Descrizione di Spese di personale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67D9C" w14:textId="77777777" w:rsidR="002272A3" w:rsidRPr="00DF0735" w:rsidRDefault="002272A3" w:rsidP="003541A6">
            <w:pPr>
              <w:spacing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Importo da imputare al progetto (€)</w:t>
            </w:r>
          </w:p>
        </w:tc>
      </w:tr>
      <w:tr w:rsidR="002272A3" w:rsidRPr="00DF0735" w14:paraId="47DC2A69" w14:textId="77777777" w:rsidTr="003541A6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511D" w14:textId="77777777" w:rsidR="002272A3" w:rsidRDefault="002272A3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AB987" w14:textId="77777777" w:rsidR="002272A3" w:rsidRDefault="002272A3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72A3" w:rsidRPr="00DF0735" w14:paraId="6CFD7410" w14:textId="77777777" w:rsidTr="003541A6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EB17" w14:textId="77777777" w:rsidR="002272A3" w:rsidRDefault="002272A3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6EBAB5" w14:textId="77777777" w:rsidR="002272A3" w:rsidRDefault="002272A3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72A3" w14:paraId="3252AE12" w14:textId="77777777" w:rsidTr="003541A6">
        <w:trPr>
          <w:trHeight w:val="233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5A8080" w14:textId="77777777" w:rsidR="002272A3" w:rsidRDefault="002272A3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TOTALE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094A0" w14:textId="77777777" w:rsidR="002272A3" w:rsidRDefault="002272A3" w:rsidP="003541A6">
            <w:pPr>
              <w:spacing w:line="276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67D12E" w14:textId="77777777" w:rsidR="002272A3" w:rsidRDefault="002272A3" w:rsidP="00702BB3">
      <w:pPr>
        <w:tabs>
          <w:tab w:val="left" w:pos="851"/>
        </w:tabs>
        <w:rPr>
          <w:rFonts w:cs="Calibri"/>
          <w:b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2876"/>
      </w:tblGrid>
      <w:tr w:rsidR="002272A3" w:rsidRPr="00DF0735" w14:paraId="30049C96" w14:textId="77777777" w:rsidTr="003541A6">
        <w:trPr>
          <w:trHeight w:val="596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3BEF" w14:textId="77777777" w:rsidR="002272A3" w:rsidRDefault="002272A3" w:rsidP="002272A3">
            <w:pPr>
              <w:spacing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272A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Descrizione </w:t>
            </w:r>
            <w:r w:rsidRPr="002272A3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Costi relativi a strumentazione e attrezzature </w:t>
            </w:r>
          </w:p>
          <w:p w14:paraId="521254FE" w14:textId="128C04EA" w:rsidR="002272A3" w:rsidRPr="002272A3" w:rsidRDefault="002272A3" w:rsidP="002272A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272A3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(solo quote di ammortamento ordinario</w:t>
            </w:r>
            <w:r w:rsidRPr="002272A3"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37036" w14:textId="77777777" w:rsidR="002272A3" w:rsidRPr="00DF0735" w:rsidRDefault="002272A3" w:rsidP="003541A6">
            <w:pPr>
              <w:spacing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Importo da imputare al progetto (€)</w:t>
            </w:r>
          </w:p>
        </w:tc>
      </w:tr>
      <w:tr w:rsidR="002272A3" w:rsidRPr="00DF0735" w14:paraId="1D766DB5" w14:textId="77777777" w:rsidTr="003541A6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FF95" w14:textId="77777777" w:rsidR="002272A3" w:rsidRDefault="002272A3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4CFD8" w14:textId="77777777" w:rsidR="002272A3" w:rsidRDefault="002272A3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72A3" w:rsidRPr="00DF0735" w14:paraId="7CFA12A1" w14:textId="77777777" w:rsidTr="003541A6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833B" w14:textId="77777777" w:rsidR="002272A3" w:rsidRDefault="002272A3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C65D67" w14:textId="77777777" w:rsidR="002272A3" w:rsidRDefault="002272A3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72A3" w14:paraId="5A3997C6" w14:textId="77777777" w:rsidTr="003541A6">
        <w:trPr>
          <w:trHeight w:val="233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A99F01" w14:textId="77777777" w:rsidR="002272A3" w:rsidRDefault="002272A3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TOTALE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5AE39" w14:textId="77777777" w:rsidR="002272A3" w:rsidRDefault="002272A3" w:rsidP="003541A6">
            <w:pPr>
              <w:spacing w:line="276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194A0C1" w14:textId="7F447F42" w:rsidR="002272A3" w:rsidRDefault="002272A3" w:rsidP="00702BB3">
      <w:pPr>
        <w:tabs>
          <w:tab w:val="left" w:pos="851"/>
        </w:tabs>
        <w:rPr>
          <w:rFonts w:cs="Calibri"/>
          <w:b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2876"/>
      </w:tblGrid>
      <w:tr w:rsidR="002272A3" w:rsidRPr="00DF0735" w14:paraId="78B3AF0E" w14:textId="77777777" w:rsidTr="003541A6">
        <w:trPr>
          <w:trHeight w:val="596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03E9F" w14:textId="1E00B1F0" w:rsidR="002272A3" w:rsidRPr="00027A04" w:rsidRDefault="002272A3" w:rsidP="00027A04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27A0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Descrizione </w:t>
            </w:r>
            <w:r w:rsidR="00027A04">
              <w:rPr>
                <w:rFonts w:cs="Calibri"/>
                <w:b/>
                <w:bCs/>
                <w:color w:val="000000"/>
                <w:sz w:val="20"/>
                <w:szCs w:val="20"/>
              </w:rPr>
              <w:t>c</w:t>
            </w:r>
            <w:r w:rsidR="00027A04" w:rsidRPr="00027A04">
              <w:rPr>
                <w:rFonts w:cs="Calibri"/>
                <w:b/>
                <w:bCs/>
                <w:color w:val="000000"/>
                <w:sz w:val="20"/>
                <w:szCs w:val="20"/>
              </w:rPr>
              <w:t>osti della ricerca contrattuale, delle competenze e dei brevetti acquisiti o ottenuti in licenza da fonti esterne alle normali condizioni di mercato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F5745" w14:textId="77777777" w:rsidR="002272A3" w:rsidRPr="00DF0735" w:rsidRDefault="002272A3" w:rsidP="003541A6">
            <w:pPr>
              <w:spacing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Importo da imputare al progetto (€)</w:t>
            </w:r>
          </w:p>
        </w:tc>
      </w:tr>
      <w:tr w:rsidR="002272A3" w:rsidRPr="00DF0735" w14:paraId="2373B8F0" w14:textId="77777777" w:rsidTr="003541A6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A6BF" w14:textId="77777777" w:rsidR="002272A3" w:rsidRDefault="002272A3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CAE34" w14:textId="77777777" w:rsidR="002272A3" w:rsidRDefault="002272A3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72A3" w:rsidRPr="00DF0735" w14:paraId="47024DCE" w14:textId="77777777" w:rsidTr="003541A6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A3EF" w14:textId="77777777" w:rsidR="002272A3" w:rsidRDefault="002272A3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BFCC02" w14:textId="77777777" w:rsidR="002272A3" w:rsidRDefault="002272A3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272A3" w14:paraId="1573CEDA" w14:textId="77777777" w:rsidTr="003541A6">
        <w:trPr>
          <w:trHeight w:val="233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6FB2F3" w14:textId="77777777" w:rsidR="002272A3" w:rsidRDefault="002272A3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TOTALE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0E952" w14:textId="77777777" w:rsidR="002272A3" w:rsidRDefault="002272A3" w:rsidP="003541A6">
            <w:pPr>
              <w:spacing w:line="276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1D2FF51" w14:textId="487D8291" w:rsidR="002272A3" w:rsidRDefault="002272A3" w:rsidP="00702BB3">
      <w:pPr>
        <w:tabs>
          <w:tab w:val="left" w:pos="851"/>
        </w:tabs>
        <w:rPr>
          <w:rFonts w:cs="Calibri"/>
          <w:b/>
          <w:sz w:val="20"/>
          <w:szCs w:val="20"/>
        </w:rPr>
      </w:pPr>
    </w:p>
    <w:p w14:paraId="1206C753" w14:textId="29197C0B" w:rsidR="00027A04" w:rsidRDefault="00027A04" w:rsidP="00702BB3">
      <w:pPr>
        <w:tabs>
          <w:tab w:val="left" w:pos="851"/>
        </w:tabs>
        <w:rPr>
          <w:rFonts w:cs="Calibri"/>
          <w:b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2876"/>
      </w:tblGrid>
      <w:tr w:rsidR="00027A04" w:rsidRPr="00DF0735" w14:paraId="48B0FE30" w14:textId="77777777" w:rsidTr="003541A6">
        <w:trPr>
          <w:trHeight w:val="596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50B7" w14:textId="3B98F5EC" w:rsidR="00027A04" w:rsidRPr="00027A04" w:rsidRDefault="00027A04" w:rsidP="003541A6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27A0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Descrizione Spese generali supplementari e altri costi di esercizio, compresi i costi dei materiali, delle forniture e di prodotti analoghi, direttamente imputabili al progetto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9410B" w14:textId="77777777" w:rsidR="00027A04" w:rsidRPr="00DF0735" w:rsidRDefault="00027A04" w:rsidP="003541A6">
            <w:pPr>
              <w:spacing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Importo da imputare al progetto (€)</w:t>
            </w:r>
          </w:p>
        </w:tc>
      </w:tr>
      <w:tr w:rsidR="00027A04" w:rsidRPr="00DF0735" w14:paraId="279FD8DA" w14:textId="77777777" w:rsidTr="003541A6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644F" w14:textId="77777777" w:rsidR="00027A04" w:rsidRDefault="00027A04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9019E" w14:textId="77777777" w:rsidR="00027A04" w:rsidRDefault="00027A04" w:rsidP="003541A6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27A04" w:rsidRPr="00DF0735" w14:paraId="0B93B9F9" w14:textId="77777777" w:rsidTr="003541A6">
        <w:trPr>
          <w:trHeight w:val="218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DD7D" w14:textId="77777777" w:rsidR="00027A04" w:rsidRDefault="00027A04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93EA62" w14:textId="77777777" w:rsidR="00027A04" w:rsidRDefault="00027A04" w:rsidP="003541A6">
            <w:pPr>
              <w:spacing w:line="276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27A04" w14:paraId="0F40CABA" w14:textId="77777777" w:rsidTr="003541A6">
        <w:trPr>
          <w:trHeight w:val="233"/>
        </w:trPr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524F69" w14:textId="77777777" w:rsidR="00027A04" w:rsidRDefault="00027A04" w:rsidP="003541A6">
            <w:pPr>
              <w:spacing w:line="276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TOTALE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D53B3" w14:textId="77777777" w:rsidR="00027A04" w:rsidRDefault="00027A04" w:rsidP="003541A6">
            <w:pPr>
              <w:spacing w:line="276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1B87103" w14:textId="77777777" w:rsidR="00027A04" w:rsidRDefault="00027A04" w:rsidP="00702BB3">
      <w:pPr>
        <w:tabs>
          <w:tab w:val="left" w:pos="851"/>
        </w:tabs>
        <w:rPr>
          <w:rFonts w:cs="Calibri"/>
          <w:b/>
          <w:sz w:val="20"/>
          <w:szCs w:val="20"/>
        </w:rPr>
      </w:pPr>
    </w:p>
    <w:p w14:paraId="46CB9F6A" w14:textId="77777777" w:rsidR="001D26ED" w:rsidRDefault="001D26ED" w:rsidP="005E1587">
      <w:pPr>
        <w:tabs>
          <w:tab w:val="left" w:pos="993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</w:pPr>
    </w:p>
    <w:p w14:paraId="42F4B3AB" w14:textId="77777777" w:rsidR="001D26ED" w:rsidRDefault="001D26ED" w:rsidP="005E1587">
      <w:pPr>
        <w:tabs>
          <w:tab w:val="left" w:pos="993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</w:pPr>
    </w:p>
    <w:p w14:paraId="71D64B91" w14:textId="0CAF7A55" w:rsidR="005E1587" w:rsidRPr="005E1587" w:rsidRDefault="005E1587" w:rsidP="005E1587">
      <w:pPr>
        <w:tabs>
          <w:tab w:val="left" w:pos="993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</w:pPr>
      <w:r w:rsidRPr="005E1587"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  <w:t xml:space="preserve">Articolazione temporale degli investimenti </w:t>
      </w:r>
    </w:p>
    <w:p w14:paraId="0A53C75D" w14:textId="4B13E7E4" w:rsidR="005E1587" w:rsidRDefault="005E1587"/>
    <w:tbl>
      <w:tblPr>
        <w:tblW w:w="10749" w:type="dxa"/>
        <w:tblInd w:w="14" w:type="dxa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1276"/>
        <w:gridCol w:w="1275"/>
        <w:gridCol w:w="1276"/>
        <w:gridCol w:w="1276"/>
        <w:gridCol w:w="1276"/>
        <w:gridCol w:w="1134"/>
        <w:gridCol w:w="1275"/>
      </w:tblGrid>
      <w:tr w:rsidR="00BD2536" w:rsidRPr="005E1587" w14:paraId="60E23844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0050" w14:textId="65566BEC" w:rsidR="00BD2536" w:rsidRPr="00063EB7" w:rsidRDefault="00BD2536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bookmarkStart w:id="1" w:name="_Hlk93225772"/>
            <w:r w:rsidRPr="005E1587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IPOLOGIA DI SPESA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74E2C" w14:textId="77777777" w:rsidR="00BD2536" w:rsidRDefault="00BD2536" w:rsidP="00BD2536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D53E12B" w14:textId="673A3DF2" w:rsidR="00BD2536" w:rsidRPr="00063EB7" w:rsidRDefault="00BD2536" w:rsidP="00BD2536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063E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ANNO 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ADF02" w14:textId="77777777" w:rsidR="00BD2536" w:rsidRDefault="00BD2536" w:rsidP="00BD2536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5F1FBE0" w14:textId="24E7A4D2" w:rsidR="00BD2536" w:rsidRPr="00063EB7" w:rsidRDefault="00BD2536" w:rsidP="00BD2536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63EB7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ANNO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51E4A" w14:textId="77777777" w:rsidR="00BD2536" w:rsidRDefault="00BD2536" w:rsidP="00BD2536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F587E44" w14:textId="6F8CB192" w:rsidR="00BD2536" w:rsidRPr="00063EB7" w:rsidRDefault="00BD2536" w:rsidP="00BD2536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63EB7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ANNO 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BE64A" w14:textId="77777777" w:rsidR="00BD2536" w:rsidRDefault="00BD2536" w:rsidP="00BD2536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0F0D1E3" w14:textId="2BA59E70" w:rsidR="00BD2536" w:rsidRPr="005E1587" w:rsidRDefault="00BD2536" w:rsidP="00BD2536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ANNO 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8E1D7" w14:textId="77777777" w:rsidR="00BD2536" w:rsidRDefault="00BD2536" w:rsidP="00BD2536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1B0F3D7" w14:textId="427E4FD1" w:rsidR="00BD2536" w:rsidRPr="005E1587" w:rsidRDefault="00BD2536" w:rsidP="00BD2536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ANNO 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75B0B" w14:textId="44F470A4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130E4" w14:textId="77777777" w:rsidR="00BD2536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2536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TOTALE</w:t>
            </w:r>
          </w:p>
          <w:p w14:paraId="0F05A1D3" w14:textId="2BB30A8C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2536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(euro)</w:t>
            </w:r>
          </w:p>
        </w:tc>
      </w:tr>
      <w:tr w:rsidR="00BD2536" w:rsidRPr="005E1587" w14:paraId="769B2922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7F1F" w14:textId="34AB7EC0" w:rsidR="00BD2536" w:rsidRPr="00063EB7" w:rsidRDefault="00BD2536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63EB7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Spese per investimenti materiali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8749F" w14:textId="510F5B47" w:rsidR="00BD2536" w:rsidRPr="00BD2536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EBF9E" w14:textId="77777777" w:rsidR="00BD2536" w:rsidRPr="00BD2536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9F1A7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88B06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A7305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B5AD0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33550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D2536" w:rsidRPr="005E1587" w14:paraId="168F2BB4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6323" w14:textId="06EE0EBE" w:rsidR="00BD2536" w:rsidRPr="005E1587" w:rsidRDefault="00BD2536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Opere murarie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e assimilate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1793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41E6B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FDBAA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AFF11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8281D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79A9B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F609C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D2536" w:rsidRPr="005E1587" w14:paraId="2B51909B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5C47" w14:textId="595A512B" w:rsidR="00BD2536" w:rsidRPr="005E1587" w:rsidRDefault="00BD2536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Impianti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CD8FF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D9A3C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2C357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CCEC1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47630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6F27F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9012B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D2536" w:rsidRPr="005E1587" w14:paraId="3D90C198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56472" w14:textId="77777777" w:rsidR="00BD2536" w:rsidRPr="005E1587" w:rsidRDefault="00BD2536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Macchinari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B56F5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3E46D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EE0F9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96CD9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1AA1B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7AF85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82ABA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D2536" w:rsidRPr="005E1587" w14:paraId="767E2CF1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B178" w14:textId="77777777" w:rsidR="00BD2536" w:rsidRPr="005E1587" w:rsidRDefault="00BD2536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Attrezzature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82CD8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D5C2B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5C7A6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8DF9B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70EE8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ACB3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DE90A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3F1F73" w:rsidRPr="005E1587" w14:paraId="776F769B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DFCC" w14:textId="01A1A5D1" w:rsidR="003F1F73" w:rsidRPr="003F1F73" w:rsidRDefault="003F1F73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3F1F73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Spese per investimenti immateriali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A7B28" w14:textId="77777777" w:rsidR="003F1F73" w:rsidRPr="005E1587" w:rsidRDefault="003F1F73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3BCDF" w14:textId="77777777" w:rsidR="003F1F73" w:rsidRPr="005E1587" w:rsidRDefault="003F1F73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17CED" w14:textId="77777777" w:rsidR="003F1F73" w:rsidRPr="005E1587" w:rsidRDefault="003F1F73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22F44" w14:textId="77777777" w:rsidR="003F1F73" w:rsidRPr="005E1587" w:rsidRDefault="003F1F73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C3320" w14:textId="77777777" w:rsidR="003F1F73" w:rsidRPr="005E1587" w:rsidRDefault="003F1F73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21862" w14:textId="77777777" w:rsidR="003F1F73" w:rsidRPr="005E1587" w:rsidRDefault="003F1F73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E4590" w14:textId="77777777" w:rsidR="003F1F73" w:rsidRPr="005E1587" w:rsidRDefault="003F1F73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D2536" w:rsidRPr="005E1587" w14:paraId="3F1F4D14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5CBB" w14:textId="15BACE45" w:rsidR="00BD2536" w:rsidRPr="005E1587" w:rsidRDefault="00BD2536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Programmi Informatici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8428F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E2C81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E58C9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0DDAE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51AB3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E3198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A17D8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D2536" w:rsidRPr="005E1587" w14:paraId="2C1EB8F2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D70D" w14:textId="5A6591EA" w:rsidR="00BD2536" w:rsidRPr="005E1587" w:rsidRDefault="00BD2536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Brevetti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2DEF1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FBFDB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01B83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C3A18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D8BD4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A0714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7EE10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D2536" w:rsidRPr="005E1587" w14:paraId="5B21DB98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E44C" w14:textId="2C7709FC" w:rsidR="00BD2536" w:rsidRPr="005E1587" w:rsidRDefault="00BD2536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Licenze e marchi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7FCEB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E9DE3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BD120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5E1587"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2934A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94F7B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AF41C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503E9" w14:textId="77777777" w:rsidR="00BD2536" w:rsidRPr="005E1587" w:rsidRDefault="00BD2536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C4D41" w:rsidRPr="005E1587" w14:paraId="243E4C14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E014" w14:textId="77777777" w:rsidR="000C4D41" w:rsidRPr="003F1F73" w:rsidRDefault="000C4D41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82626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C5334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0ABBD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92DD5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FF262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287AC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BA4CE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C4D41" w:rsidRPr="005E1587" w14:paraId="27A3B138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0A4C3" w14:textId="77777777" w:rsidR="000C4D41" w:rsidRDefault="000C4D41" w:rsidP="000C4D41">
            <w:pPr>
              <w:tabs>
                <w:tab w:val="left" w:pos="851"/>
              </w:tabs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>SOLO PER I PROGETTI DI INNOVAZIONE (Art. 29 Reg. (UE) n. 651/2014)</w:t>
            </w:r>
          </w:p>
          <w:p w14:paraId="55B873FE" w14:textId="77777777" w:rsidR="000C4D41" w:rsidRPr="003F1F73" w:rsidRDefault="000C4D41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6A919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1E50B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C357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ED379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38DF8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A21BC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CFD71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C4D41" w:rsidRPr="005E1587" w14:paraId="4BBD60E0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6AAA" w14:textId="561CE11F" w:rsidR="000C4D41" w:rsidRPr="000C4D41" w:rsidRDefault="000C4D41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0C4D41"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Spese di personale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2D3E0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7033B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3B385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ABAEE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1E61F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60CCC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5F0A3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C4D41" w:rsidRPr="005E1587" w14:paraId="384759CB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1342" w14:textId="78BB1A61" w:rsidR="000C4D41" w:rsidRPr="000C4D41" w:rsidRDefault="000C4D41" w:rsidP="000C4D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0C4D41"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Strumentazione e attrezzature </w:t>
            </w:r>
          </w:p>
          <w:p w14:paraId="3B3A4C0A" w14:textId="047DA286" w:rsidR="000C4D41" w:rsidRPr="000C4D41" w:rsidRDefault="000C4D41" w:rsidP="000C4D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0C4D41"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(quote di ammortamento ordinario)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3ED3B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0C2DB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01DE8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818A8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6DAE5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85252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AC012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C4D41" w:rsidRPr="005E1587" w14:paraId="748EC47E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5B8F" w14:textId="6F8719B9" w:rsidR="000C4D41" w:rsidRPr="000C4D41" w:rsidRDefault="000C4D41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0C4D41"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Ricerca, Brevetti e Licenze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A2A94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0615B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3C7FC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BE5FC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2F3C7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EDD41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AD6CA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C4D41" w:rsidRPr="005E1587" w14:paraId="5A2840D3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7567" w14:textId="77777777" w:rsidR="000C4D41" w:rsidRPr="003F1F73" w:rsidRDefault="000C4D41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2967B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3D103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64240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842C8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A89A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F13C1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5BE0A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C4D41" w:rsidRPr="005E1587" w14:paraId="0B5AEB12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4149" w14:textId="3169B63F" w:rsidR="000C4D41" w:rsidRPr="00B95B0D" w:rsidRDefault="000C4D41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B95B0D"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Spese generali supplementari ed altri costi di eserci</w:t>
            </w:r>
            <w:r w:rsidR="00B95B0D" w:rsidRPr="00B95B0D"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zio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970CC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935CE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1BE55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F99F2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1C0C3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CEFC0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67CB3" w14:textId="77777777" w:rsidR="000C4D41" w:rsidRPr="005E1587" w:rsidRDefault="000C4D41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95B0D" w:rsidRPr="005E1587" w14:paraId="5AFC94D6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1AD46" w14:textId="77777777" w:rsidR="00B95B0D" w:rsidRPr="003F1F73" w:rsidRDefault="00B95B0D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13464" w14:textId="77777777" w:rsidR="00B95B0D" w:rsidRPr="005E1587" w:rsidRDefault="00B95B0D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3B1A0" w14:textId="77777777" w:rsidR="00B95B0D" w:rsidRPr="005E1587" w:rsidRDefault="00B95B0D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2240A" w14:textId="77777777" w:rsidR="00B95B0D" w:rsidRPr="005E1587" w:rsidRDefault="00B95B0D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D501A" w14:textId="77777777" w:rsidR="00B95B0D" w:rsidRPr="005E1587" w:rsidRDefault="00B95B0D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6BF54" w14:textId="77777777" w:rsidR="00B95B0D" w:rsidRPr="005E1587" w:rsidRDefault="00B95B0D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6B0BD" w14:textId="77777777" w:rsidR="00B95B0D" w:rsidRPr="005E1587" w:rsidRDefault="00B95B0D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7177B" w14:textId="77777777" w:rsidR="00B95B0D" w:rsidRPr="005E1587" w:rsidRDefault="00B95B0D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3F1F73" w:rsidRPr="005E1587" w14:paraId="4E827EA7" w14:textId="77777777" w:rsidTr="003F1F73">
        <w:trPr>
          <w:trHeight w:val="289"/>
        </w:trPr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9F0A" w14:textId="4FFB8139" w:rsidR="003F1F73" w:rsidRPr="003F1F73" w:rsidRDefault="003F1F73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3F1F73"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TOTALE</w:t>
            </w:r>
          </w:p>
          <w:p w14:paraId="4B75A32E" w14:textId="7F41A41B" w:rsidR="003F1F73" w:rsidRDefault="003F1F73" w:rsidP="005E1587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20176" w14:textId="77777777" w:rsidR="003F1F73" w:rsidRPr="005E1587" w:rsidRDefault="003F1F73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EFF56" w14:textId="77777777" w:rsidR="003F1F73" w:rsidRPr="005E1587" w:rsidRDefault="003F1F73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63645" w14:textId="77777777" w:rsidR="003F1F73" w:rsidRPr="005E1587" w:rsidRDefault="003F1F73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CDF77" w14:textId="77777777" w:rsidR="003F1F73" w:rsidRPr="005E1587" w:rsidRDefault="003F1F73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5AF60" w14:textId="77777777" w:rsidR="003F1F73" w:rsidRPr="005E1587" w:rsidRDefault="003F1F73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5B2DE" w14:textId="77777777" w:rsidR="003F1F73" w:rsidRPr="005E1587" w:rsidRDefault="003F1F73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BC2F2" w14:textId="77777777" w:rsidR="003F1F73" w:rsidRPr="005E1587" w:rsidRDefault="003F1F73" w:rsidP="005E1587">
            <w:pPr>
              <w:suppressAutoHyphens/>
              <w:spacing w:after="0" w:line="100" w:lineRule="atLeast"/>
              <w:jc w:val="right"/>
              <w:rPr>
                <w:rFonts w:ascii="Calibri" w:eastAsia="Times New Roman" w:hAnsi="Calibri" w:cs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bookmarkEnd w:id="1"/>
    </w:tbl>
    <w:p w14:paraId="55B3FD01" w14:textId="79D4D8D6" w:rsidR="005E1587" w:rsidRDefault="005E1587"/>
    <w:p w14:paraId="758F8033" w14:textId="72A8DA8E" w:rsidR="001D26ED" w:rsidRDefault="001D26ED"/>
    <w:p w14:paraId="52D5639C" w14:textId="5F5B3269" w:rsidR="00F66A03" w:rsidRDefault="00F66A03"/>
    <w:p w14:paraId="48A9BEB6" w14:textId="33061A6B" w:rsidR="00F66A03" w:rsidRDefault="00F66A03"/>
    <w:p w14:paraId="0C304D98" w14:textId="341D8813" w:rsidR="00F66A03" w:rsidRDefault="00F66A03"/>
    <w:p w14:paraId="6BFA2228" w14:textId="77777777" w:rsidR="00F66A03" w:rsidRDefault="00F66A03"/>
    <w:p w14:paraId="4C9799AC" w14:textId="224E1141" w:rsidR="005E1587" w:rsidRPr="001D26ED" w:rsidRDefault="001D26ED">
      <w:pPr>
        <w:rPr>
          <w:b/>
          <w:bCs/>
        </w:rPr>
      </w:pPr>
      <w:r w:rsidRPr="001D26ED">
        <w:lastRenderedPageBreak/>
        <w:tab/>
      </w:r>
      <w:r w:rsidR="009C25E6">
        <w:t xml:space="preserve">         </w:t>
      </w:r>
      <w:r w:rsidRPr="001D26ED">
        <w:rPr>
          <w:b/>
          <w:bCs/>
        </w:rPr>
        <w:t>Piano di copertura degli investimenti</w:t>
      </w:r>
    </w:p>
    <w:tbl>
      <w:tblPr>
        <w:tblW w:w="0" w:type="auto"/>
        <w:tblInd w:w="1065" w:type="dxa"/>
        <w:tblLayout w:type="fixed"/>
        <w:tblCellMar>
          <w:left w:w="86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1419"/>
        <w:gridCol w:w="3118"/>
        <w:gridCol w:w="1419"/>
      </w:tblGrid>
      <w:tr w:rsidR="001D26ED" w14:paraId="4AF01EB2" w14:textId="77777777" w:rsidTr="003541A6">
        <w:trPr>
          <w:cantSplit/>
          <w:trHeight w:val="24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83600" w14:textId="77777777" w:rsidR="001D26ED" w:rsidRDefault="001D26ED" w:rsidP="003541A6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FABBISOGNO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918A" w14:textId="77777777" w:rsidR="001D26ED" w:rsidRDefault="001D26ED" w:rsidP="003541A6">
            <w:pPr>
              <w:tabs>
                <w:tab w:val="left" w:pos="426"/>
                <w:tab w:val="left" w:pos="567"/>
              </w:tabs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Importi</w:t>
            </w:r>
          </w:p>
          <w:p w14:paraId="5BD83891" w14:textId="77777777" w:rsidR="001D26ED" w:rsidRDefault="001D26ED" w:rsidP="003541A6">
            <w:pPr>
              <w:tabs>
                <w:tab w:val="left" w:pos="426"/>
                <w:tab w:val="left" w:pos="567"/>
              </w:tabs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(euro)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FFED" w14:textId="77777777" w:rsidR="001D26ED" w:rsidRDefault="001D26ED" w:rsidP="003541A6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FONTI DI COPERTURA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CD422" w14:textId="77777777" w:rsidR="001D26ED" w:rsidRDefault="001D26ED" w:rsidP="003541A6">
            <w:pPr>
              <w:tabs>
                <w:tab w:val="left" w:pos="426"/>
                <w:tab w:val="left" w:pos="567"/>
              </w:tabs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Importi</w:t>
            </w:r>
          </w:p>
          <w:p w14:paraId="7E52D631" w14:textId="77777777" w:rsidR="001D26ED" w:rsidRDefault="001D26ED" w:rsidP="003541A6">
            <w:pPr>
              <w:tabs>
                <w:tab w:val="left" w:pos="426"/>
                <w:tab w:val="left" w:pos="567"/>
              </w:tabs>
              <w:spacing w:line="300" w:lineRule="exact"/>
              <w:jc w:val="center"/>
            </w:pPr>
            <w:r>
              <w:rPr>
                <w:b/>
              </w:rPr>
              <w:t>(euro)</w:t>
            </w:r>
          </w:p>
        </w:tc>
      </w:tr>
      <w:tr w:rsidR="001D26ED" w14:paraId="74FB0C60" w14:textId="77777777" w:rsidTr="003541A6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671B" w14:textId="2586370A" w:rsidR="001D26ED" w:rsidRDefault="001D26ED" w:rsidP="003541A6">
            <w:r>
              <w:t xml:space="preserve">Investimenti </w:t>
            </w:r>
            <w:r w:rsidR="00B95B0D">
              <w:t xml:space="preserve">e costi </w:t>
            </w:r>
            <w:r>
              <w:t>ammissibili a contributo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6BD8" w14:textId="77777777" w:rsidR="001D26ED" w:rsidRDefault="001D26ED" w:rsidP="003541A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332E" w14:textId="3E798295" w:rsidR="001D26ED" w:rsidRDefault="00377374" w:rsidP="003541A6">
            <w:r>
              <w:t>Agevolazioni richieste per il prog</w:t>
            </w:r>
            <w:r w:rsidR="00B95B0D">
              <w:t>etto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45343" w14:textId="77777777" w:rsidR="001D26ED" w:rsidRDefault="001D26ED" w:rsidP="003541A6"/>
        </w:tc>
      </w:tr>
      <w:tr w:rsidR="00377374" w:rsidRPr="00DF0735" w14:paraId="5A3BE57F" w14:textId="77777777" w:rsidTr="003541A6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B350" w14:textId="7B0C11C3" w:rsidR="00377374" w:rsidRDefault="00377374" w:rsidP="00377374">
            <w:r>
              <w:t>Iva su</w:t>
            </w:r>
            <w:r w:rsidR="00B95B0D">
              <w:t>gli investimenti e costi ammissibili del progetto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E865" w14:textId="77777777" w:rsidR="00377374" w:rsidRDefault="00377374" w:rsidP="0037737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267C" w14:textId="77E0DD99" w:rsidR="00377374" w:rsidRDefault="00377374" w:rsidP="00377374">
            <w:r>
              <w:t>Capitale proprio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23AF0" w14:textId="77777777" w:rsidR="00377374" w:rsidRDefault="00377374" w:rsidP="00377374"/>
        </w:tc>
      </w:tr>
      <w:tr w:rsidR="00377374" w:rsidRPr="00DF0735" w14:paraId="405EC5CA" w14:textId="77777777" w:rsidTr="003541A6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76CC" w14:textId="1BE3DD64" w:rsidR="00377374" w:rsidRDefault="00377374" w:rsidP="0037737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67B1" w14:textId="77777777" w:rsidR="00377374" w:rsidRDefault="00377374" w:rsidP="0037737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ED9B" w14:textId="08A22987" w:rsidR="00377374" w:rsidRDefault="00377374" w:rsidP="00377374">
            <w:r>
              <w:t>Altri finanziamenti a m/l termine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43A56" w14:textId="77777777" w:rsidR="00377374" w:rsidRDefault="00377374" w:rsidP="00377374"/>
        </w:tc>
      </w:tr>
      <w:tr w:rsidR="00377374" w:rsidRPr="00DF0735" w14:paraId="4C76E666" w14:textId="77777777" w:rsidTr="003541A6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30F2" w14:textId="117B07DF" w:rsidR="00377374" w:rsidRDefault="00377374" w:rsidP="0037737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9EC4" w14:textId="77777777" w:rsidR="00377374" w:rsidRDefault="00377374" w:rsidP="0037737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1796E" w14:textId="501FC5BB" w:rsidR="00377374" w:rsidRDefault="00377374" w:rsidP="00377374">
            <w:r>
              <w:t>Altre disponibilità (specificare):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C3B97" w14:textId="77777777" w:rsidR="00377374" w:rsidRDefault="00377374" w:rsidP="00377374"/>
        </w:tc>
      </w:tr>
      <w:tr w:rsidR="001D26ED" w14:paraId="5F38B0D4" w14:textId="77777777" w:rsidTr="003541A6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73D5" w14:textId="77777777" w:rsidR="001D26ED" w:rsidRDefault="001D26ED" w:rsidP="003541A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99E4" w14:textId="77777777" w:rsidR="001D26ED" w:rsidRDefault="001D26ED" w:rsidP="003541A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AA5F" w14:textId="77777777" w:rsidR="001D26ED" w:rsidRDefault="001D26ED" w:rsidP="003541A6">
            <w:r>
              <w:t>..............................................................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609F5" w14:textId="77777777" w:rsidR="001D26ED" w:rsidRDefault="001D26ED" w:rsidP="003541A6"/>
        </w:tc>
      </w:tr>
      <w:tr w:rsidR="001D26ED" w14:paraId="3D7F7231" w14:textId="77777777" w:rsidTr="003541A6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9108" w14:textId="77777777" w:rsidR="001D26ED" w:rsidRDefault="001D26ED" w:rsidP="003541A6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957C" w14:textId="77777777" w:rsidR="001D26ED" w:rsidRDefault="001D26ED" w:rsidP="003541A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64A8" w14:textId="77777777" w:rsidR="001D26ED" w:rsidRDefault="001D26ED" w:rsidP="003541A6">
            <w:r>
              <w:t>..............................................................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533C2" w14:textId="77777777" w:rsidR="001D26ED" w:rsidRDefault="001D26ED" w:rsidP="003541A6"/>
        </w:tc>
      </w:tr>
      <w:tr w:rsidR="001D26ED" w14:paraId="19194766" w14:textId="77777777" w:rsidTr="003541A6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9E09" w14:textId="77777777" w:rsidR="001D26ED" w:rsidRDefault="001D26ED" w:rsidP="003541A6">
            <w:pPr>
              <w:rPr>
                <w:b/>
              </w:rPr>
            </w:pPr>
            <w:r>
              <w:rPr>
                <w:b/>
              </w:rPr>
              <w:t>Totale fabbisogni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7B01C" w14:textId="77777777" w:rsidR="001D26ED" w:rsidRDefault="001D26ED" w:rsidP="003541A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1124" w14:textId="77777777" w:rsidR="001D26ED" w:rsidRDefault="001D26ED" w:rsidP="003541A6">
            <w:pPr>
              <w:rPr>
                <w:b/>
              </w:rPr>
            </w:pPr>
            <w:r>
              <w:rPr>
                <w:b/>
              </w:rPr>
              <w:t>Totale fonti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A6C4A" w14:textId="77777777" w:rsidR="001D26ED" w:rsidRDefault="001D26ED" w:rsidP="003541A6">
            <w:pPr>
              <w:rPr>
                <w:b/>
              </w:rPr>
            </w:pPr>
          </w:p>
        </w:tc>
      </w:tr>
    </w:tbl>
    <w:p w14:paraId="0134B6ED" w14:textId="77777777" w:rsidR="005E1587" w:rsidRDefault="005E1587"/>
    <w:sectPr w:rsidR="005E1587" w:rsidSect="005E158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1267" w14:textId="77777777" w:rsidR="00CC5CA2" w:rsidRDefault="00CC5CA2" w:rsidP="001D26ED">
      <w:pPr>
        <w:spacing w:after="0" w:line="240" w:lineRule="auto"/>
      </w:pPr>
      <w:r>
        <w:separator/>
      </w:r>
    </w:p>
  </w:endnote>
  <w:endnote w:type="continuationSeparator" w:id="0">
    <w:p w14:paraId="31D0B5BD" w14:textId="77777777" w:rsidR="00CC5CA2" w:rsidRDefault="00CC5CA2" w:rsidP="001D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DA87" w14:textId="77777777" w:rsidR="00CC5CA2" w:rsidRDefault="00CC5CA2" w:rsidP="001D26ED">
      <w:pPr>
        <w:spacing w:after="0" w:line="240" w:lineRule="auto"/>
      </w:pPr>
      <w:r>
        <w:separator/>
      </w:r>
    </w:p>
  </w:footnote>
  <w:footnote w:type="continuationSeparator" w:id="0">
    <w:p w14:paraId="113903CC" w14:textId="77777777" w:rsidR="00CC5CA2" w:rsidRDefault="00CC5CA2" w:rsidP="001D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Num8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8"/>
    <w:multiLevelType w:val="multilevel"/>
    <w:tmpl w:val="00000008"/>
    <w:name w:val="WWNum9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0000009"/>
    <w:name w:val="WWNum2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96"/>
    <w:rsid w:val="00027A04"/>
    <w:rsid w:val="00063EB7"/>
    <w:rsid w:val="000C2DF5"/>
    <w:rsid w:val="000C4D41"/>
    <w:rsid w:val="00100A47"/>
    <w:rsid w:val="001457A2"/>
    <w:rsid w:val="001A0E20"/>
    <w:rsid w:val="001A6B59"/>
    <w:rsid w:val="001D26ED"/>
    <w:rsid w:val="002272A3"/>
    <w:rsid w:val="00307E70"/>
    <w:rsid w:val="00355B8F"/>
    <w:rsid w:val="00377374"/>
    <w:rsid w:val="003F02F3"/>
    <w:rsid w:val="003F1F73"/>
    <w:rsid w:val="00491696"/>
    <w:rsid w:val="004D7405"/>
    <w:rsid w:val="005738F9"/>
    <w:rsid w:val="005C5B08"/>
    <w:rsid w:val="005C6C2C"/>
    <w:rsid w:val="005E1587"/>
    <w:rsid w:val="005E548D"/>
    <w:rsid w:val="006A5299"/>
    <w:rsid w:val="006C7078"/>
    <w:rsid w:val="006D106B"/>
    <w:rsid w:val="00702BB3"/>
    <w:rsid w:val="007D3009"/>
    <w:rsid w:val="0087439F"/>
    <w:rsid w:val="009C25E6"/>
    <w:rsid w:val="009E3D62"/>
    <w:rsid w:val="00A1786D"/>
    <w:rsid w:val="00B44B3E"/>
    <w:rsid w:val="00B9243E"/>
    <w:rsid w:val="00B95B0D"/>
    <w:rsid w:val="00BD2536"/>
    <w:rsid w:val="00C0521B"/>
    <w:rsid w:val="00C10DD6"/>
    <w:rsid w:val="00C6440E"/>
    <w:rsid w:val="00CC5CA2"/>
    <w:rsid w:val="00D63E79"/>
    <w:rsid w:val="00DE1AC4"/>
    <w:rsid w:val="00E57BA5"/>
    <w:rsid w:val="00F66A03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29D7"/>
  <w15:chartTrackingRefBased/>
  <w15:docId w15:val="{3BCF13C7-DBE3-45D9-83D5-A32C61FA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1D26ED"/>
    <w:rPr>
      <w:vertAlign w:val="superscript"/>
    </w:rPr>
  </w:style>
  <w:style w:type="character" w:customStyle="1" w:styleId="Caratteredellanota">
    <w:name w:val="Carattere della nota"/>
    <w:rsid w:val="001D26ED"/>
  </w:style>
  <w:style w:type="paragraph" w:customStyle="1" w:styleId="Testonotaapidipagina1">
    <w:name w:val="Testo nota a piè di pagina1"/>
    <w:basedOn w:val="Normale"/>
    <w:rsid w:val="001D26ED"/>
    <w:pPr>
      <w:tabs>
        <w:tab w:val="left" w:pos="284"/>
      </w:tabs>
      <w:suppressAutoHyphens/>
      <w:spacing w:after="0" w:line="100" w:lineRule="atLeast"/>
      <w:ind w:left="284" w:right="284" w:hanging="284"/>
      <w:jc w:val="both"/>
    </w:pPr>
    <w:rPr>
      <w:rFonts w:ascii="Calibri" w:eastAsia="Times New Roman" w:hAnsi="Calibri" w:cs="Times New Roman"/>
      <w:kern w:val="1"/>
      <w:sz w:val="16"/>
      <w:szCs w:val="20"/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738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8F9"/>
  </w:style>
  <w:style w:type="paragraph" w:styleId="Pidipagina">
    <w:name w:val="footer"/>
    <w:basedOn w:val="Normale"/>
    <w:link w:val="PidipaginaCarattere"/>
    <w:uiPriority w:val="99"/>
    <w:unhideWhenUsed/>
    <w:rsid w:val="005738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galù gal</dc:creator>
  <cp:keywords/>
  <dc:description/>
  <cp:lastModifiedBy>galù gal</cp:lastModifiedBy>
  <cp:revision>3</cp:revision>
  <dcterms:created xsi:type="dcterms:W3CDTF">2022-01-17T10:46:00Z</dcterms:created>
  <dcterms:modified xsi:type="dcterms:W3CDTF">2022-01-17T10:48:00Z</dcterms:modified>
</cp:coreProperties>
</file>